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F0" w:rsidRDefault="008A4158">
      <w:r>
        <w:t>Unit 1</w:t>
      </w:r>
      <w:r w:rsidR="005A5FEB">
        <w:t xml:space="preserve"> Vocab: Personality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reliability</w:t>
      </w:r>
      <w:proofErr w:type="gramEnd"/>
      <w:r>
        <w:t xml:space="preserve"> 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validity</w:t>
      </w:r>
      <w:proofErr w:type="gramEnd"/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percentile</w:t>
      </w:r>
      <w:proofErr w:type="gramEnd"/>
      <w:r>
        <w:t xml:space="preserve"> system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norms</w:t>
      </w:r>
      <w:proofErr w:type="gramEnd"/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intelligence</w:t>
      </w:r>
      <w:proofErr w:type="gramEnd"/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two</w:t>
      </w:r>
      <w:proofErr w:type="gramEnd"/>
      <w:r>
        <w:t>-factor theory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spellStart"/>
      <w:proofErr w:type="gramStart"/>
      <w:r>
        <w:t>triarchic</w:t>
      </w:r>
      <w:proofErr w:type="spellEnd"/>
      <w:proofErr w:type="gramEnd"/>
      <w:r>
        <w:t xml:space="preserve"> theory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emotional</w:t>
      </w:r>
      <w:proofErr w:type="gramEnd"/>
      <w:r>
        <w:t xml:space="preserve"> intelligence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heritability</w:t>
      </w:r>
      <w:proofErr w:type="gramEnd"/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cultural</w:t>
      </w:r>
      <w:proofErr w:type="gramEnd"/>
      <w:r>
        <w:t xml:space="preserve"> bias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aptitude</w:t>
      </w:r>
      <w:proofErr w:type="gramEnd"/>
      <w:r>
        <w:t xml:space="preserve"> test</w:t>
      </w:r>
      <w:bookmarkStart w:id="0" w:name="_GoBack"/>
      <w:bookmarkEnd w:id="0"/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achievement</w:t>
      </w:r>
      <w:proofErr w:type="gramEnd"/>
      <w:r>
        <w:t xml:space="preserve"> test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interest</w:t>
      </w:r>
      <w:proofErr w:type="gramEnd"/>
      <w:r>
        <w:t xml:space="preserve"> inventory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personality</w:t>
      </w:r>
      <w:proofErr w:type="gramEnd"/>
      <w:r>
        <w:t xml:space="preserve"> test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objective</w:t>
      </w:r>
      <w:proofErr w:type="gramEnd"/>
      <w:r>
        <w:t xml:space="preserve"> test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projective</w:t>
      </w:r>
      <w:proofErr w:type="gramEnd"/>
      <w:r>
        <w:t xml:space="preserve"> test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personality</w:t>
      </w:r>
      <w:proofErr w:type="gramEnd"/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unconscious</w:t>
      </w:r>
      <w:proofErr w:type="gramEnd"/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id</w:t>
      </w:r>
      <w:proofErr w:type="gramEnd"/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ego</w:t>
      </w:r>
      <w:proofErr w:type="gramEnd"/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superego</w:t>
      </w:r>
      <w:proofErr w:type="gramEnd"/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defense</w:t>
      </w:r>
      <w:proofErr w:type="gramEnd"/>
      <w:r>
        <w:t xml:space="preserve"> mechanisms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collective</w:t>
      </w:r>
      <w:proofErr w:type="gramEnd"/>
      <w:r>
        <w:t xml:space="preserve"> unconscious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archetype</w:t>
      </w:r>
      <w:proofErr w:type="gramEnd"/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inferiority</w:t>
      </w:r>
      <w:proofErr w:type="gramEnd"/>
      <w:r>
        <w:t xml:space="preserve"> complex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behaviorism</w:t>
      </w:r>
      <w:proofErr w:type="gramEnd"/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contingences</w:t>
      </w:r>
      <w:proofErr w:type="gramEnd"/>
      <w:r>
        <w:t xml:space="preserve"> of reinforcement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humanistic</w:t>
      </w:r>
      <w:proofErr w:type="gramEnd"/>
      <w:r>
        <w:t xml:space="preserve"> psychology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self</w:t>
      </w:r>
      <w:proofErr w:type="gramEnd"/>
      <w:r>
        <w:t>-actualization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self</w:t>
      </w:r>
      <w:proofErr w:type="gramEnd"/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positive</w:t>
      </w:r>
      <w:proofErr w:type="gramEnd"/>
      <w:r>
        <w:t xml:space="preserve"> regard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conditions</w:t>
      </w:r>
      <w:proofErr w:type="gramEnd"/>
      <w:r>
        <w:t xml:space="preserve"> of worth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unconditional</w:t>
      </w:r>
      <w:proofErr w:type="gramEnd"/>
      <w:r>
        <w:t xml:space="preserve"> positive regard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fully</w:t>
      </w:r>
      <w:proofErr w:type="gramEnd"/>
      <w:r>
        <w:t xml:space="preserve"> functioning 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trait</w:t>
      </w:r>
      <w:proofErr w:type="gramEnd"/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cardinal</w:t>
      </w:r>
      <w:proofErr w:type="gramEnd"/>
      <w:r>
        <w:t xml:space="preserve"> trait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factor</w:t>
      </w:r>
      <w:proofErr w:type="gramEnd"/>
      <w:r>
        <w:t xml:space="preserve"> analysis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surface</w:t>
      </w:r>
      <w:proofErr w:type="gramEnd"/>
      <w:r>
        <w:t xml:space="preserve"> trait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source</w:t>
      </w:r>
      <w:proofErr w:type="gramEnd"/>
      <w:r>
        <w:t xml:space="preserve"> trait</w:t>
      </w:r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extravert</w:t>
      </w:r>
      <w:proofErr w:type="gramEnd"/>
    </w:p>
    <w:p w:rsidR="005A5FEB" w:rsidRDefault="005A5FEB" w:rsidP="005A5FEB">
      <w:pPr>
        <w:pStyle w:val="ListParagraph"/>
        <w:numPr>
          <w:ilvl w:val="0"/>
          <w:numId w:val="1"/>
        </w:numPr>
      </w:pPr>
      <w:proofErr w:type="gramStart"/>
      <w:r>
        <w:t>introvert</w:t>
      </w:r>
      <w:proofErr w:type="gramEnd"/>
    </w:p>
    <w:p w:rsidR="005A5FEB" w:rsidRDefault="005A5FEB" w:rsidP="005A5FEB">
      <w:pPr>
        <w:pStyle w:val="ListParagraph"/>
      </w:pPr>
    </w:p>
    <w:sectPr w:rsidR="005A5FEB" w:rsidSect="004B47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6572"/>
    <w:multiLevelType w:val="hybridMultilevel"/>
    <w:tmpl w:val="34F4F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EB"/>
    <w:rsid w:val="004B47F0"/>
    <w:rsid w:val="005A5FEB"/>
    <w:rsid w:val="008A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Macintosh Word</Application>
  <DocSecurity>0</DocSecurity>
  <Lines>4</Lines>
  <Paragraphs>1</Paragraphs>
  <ScaleCrop>false</ScaleCrop>
  <Company>McKinney Boyd High School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Wisdom</dc:creator>
  <cp:keywords/>
  <dc:description/>
  <cp:lastModifiedBy>McKinney ISD</cp:lastModifiedBy>
  <cp:revision>2</cp:revision>
  <dcterms:created xsi:type="dcterms:W3CDTF">2015-08-30T21:35:00Z</dcterms:created>
  <dcterms:modified xsi:type="dcterms:W3CDTF">2015-08-30T21:35:00Z</dcterms:modified>
</cp:coreProperties>
</file>